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328" w:rsidRDefault="00040328">
      <w:pPr>
        <w:rPr>
          <w:rFonts w:cs="Tahoma"/>
          <w:sz w:val="24"/>
        </w:rPr>
      </w:pPr>
      <w:bookmarkStart w:id="0" w:name="_GoBack"/>
      <w:bookmarkEnd w:id="0"/>
    </w:p>
    <w:tbl>
      <w:tblPr>
        <w:tblW w:w="11042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2220"/>
        <w:gridCol w:w="2268"/>
        <w:gridCol w:w="5797"/>
      </w:tblGrid>
      <w:tr w:rsidR="00040328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1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Rubrik1"/>
              <w:snapToGrid w:val="0"/>
            </w:pPr>
            <w:r>
              <w:rPr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5971681</wp:posOffset>
                  </wp:positionH>
                  <wp:positionV relativeFrom="paragraph">
                    <wp:posOffset>186116</wp:posOffset>
                  </wp:positionV>
                  <wp:extent cx="754562" cy="790562"/>
                  <wp:effectExtent l="0" t="0" r="7438" b="0"/>
                  <wp:wrapNone/>
                  <wp:docPr id="1" name="grafi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l="13370" t="26029" r="16136" b="22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62" cy="79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FFFF"/>
                <w:sz w:val="32"/>
                <w:szCs w:val="32"/>
              </w:rPr>
              <w:t xml:space="preserve">             Protokoll styrelsemöte</w:t>
            </w:r>
          </w:p>
          <w:p w:rsidR="00040328" w:rsidRDefault="00B249D3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               Datum:  2019-04-02</w:t>
            </w:r>
          </w:p>
          <w:p w:rsidR="00040328" w:rsidRDefault="00B249D3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               Tid: 18.30  </w:t>
            </w:r>
          </w:p>
          <w:p w:rsidR="00040328" w:rsidRDefault="00B249D3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               Plats: Klubbrummet  </w:t>
            </w:r>
          </w:p>
          <w:p w:rsidR="00040328" w:rsidRDefault="00B249D3"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Närvarande  </w:t>
            </w:r>
            <w:r>
              <w:rPr>
                <w:rFonts w:cs="Arial"/>
                <w:color w:val="FFFFFF"/>
                <w:sz w:val="22"/>
                <w:szCs w:val="22"/>
              </w:rPr>
              <w:t>Björn</w:t>
            </w:r>
            <w:proofErr w:type="gramEnd"/>
            <w:r>
              <w:rPr>
                <w:rFonts w:cs="Arial"/>
                <w:color w:val="FFFFFF"/>
                <w:sz w:val="22"/>
                <w:szCs w:val="22"/>
              </w:rPr>
              <w:t xml:space="preserve"> Knutsen,,   Camilla Borg. Tina </w:t>
            </w:r>
            <w:proofErr w:type="gramStart"/>
            <w:r>
              <w:rPr>
                <w:rFonts w:cs="Arial"/>
                <w:color w:val="FFFFFF"/>
                <w:sz w:val="22"/>
                <w:szCs w:val="22"/>
              </w:rPr>
              <w:t xml:space="preserve">Ehn,   </w:t>
            </w:r>
            <w:proofErr w:type="gramEnd"/>
            <w:r>
              <w:rPr>
                <w:rFonts w:cs="Arial"/>
                <w:color w:val="FFFFFF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cs="Arial"/>
                <w:color w:val="FFFFFF"/>
                <w:sz w:val="22"/>
                <w:szCs w:val="22"/>
              </w:rPr>
              <w:t>Eylis</w:t>
            </w:r>
            <w:proofErr w:type="spellEnd"/>
            <w:r>
              <w:rPr>
                <w:rFonts w:cs="Arial"/>
                <w:color w:val="FFFFFF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cs="Arial"/>
                <w:color w:val="FFFFFF"/>
                <w:sz w:val="22"/>
                <w:szCs w:val="22"/>
              </w:rPr>
              <w:t>Sinnika</w:t>
            </w:r>
            <w:proofErr w:type="spellEnd"/>
            <w:r>
              <w:rPr>
                <w:rFonts w:cs="Arial"/>
                <w:color w:val="FFFFFF"/>
                <w:sz w:val="22"/>
                <w:szCs w:val="22"/>
              </w:rPr>
              <w:t xml:space="preserve"> Lindholm-Johansson,  Annika Svensson , Marie Olsson, Tore </w:t>
            </w:r>
            <w:proofErr w:type="spellStart"/>
            <w:r>
              <w:rPr>
                <w:rFonts w:cs="Arial"/>
                <w:color w:val="FFFFFF"/>
                <w:sz w:val="22"/>
                <w:szCs w:val="22"/>
              </w:rPr>
              <w:t>Strengsdal</w:t>
            </w:r>
            <w:proofErr w:type="spellEnd"/>
            <w:r>
              <w:rPr>
                <w:rFonts w:cs="Arial"/>
                <w:color w:val="FFFFFF"/>
                <w:sz w:val="22"/>
                <w:szCs w:val="22"/>
              </w:rPr>
              <w:t xml:space="preserve"> ,Marie Olsson</w:t>
            </w:r>
          </w:p>
          <w:p w:rsidR="00040328" w:rsidRDefault="00B249D3">
            <w:pPr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t xml:space="preserve">                                                </w:t>
            </w:r>
          </w:p>
          <w:p w:rsidR="00040328" w:rsidRDefault="00040328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040328" w:rsidRDefault="00040328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040328" w:rsidRDefault="00B249D3">
            <w:pPr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t xml:space="preserve">       </w:t>
            </w:r>
          </w:p>
          <w:p w:rsidR="00040328" w:rsidRDefault="00040328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040328" w:rsidRDefault="00040328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040328" w:rsidRDefault="00040328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040328" w:rsidRDefault="00040328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040328" w:rsidRDefault="00040328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040328" w:rsidRDefault="00040328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040328" w:rsidRDefault="00040328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040328" w:rsidRDefault="00040328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040328" w:rsidRDefault="00040328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040328" w:rsidRDefault="00040328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040328" w:rsidRDefault="00040328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040328" w:rsidRDefault="00040328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040328" w:rsidRDefault="00B249D3">
            <w:pPr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t xml:space="preserve">                </w:t>
            </w:r>
          </w:p>
          <w:p w:rsidR="00040328" w:rsidRDefault="00040328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040328" w:rsidRDefault="00040328">
            <w:pPr>
              <w:rPr>
                <w:rFonts w:cs="Arial"/>
                <w:color w:val="FFFFFF"/>
                <w:sz w:val="22"/>
                <w:szCs w:val="22"/>
              </w:rPr>
            </w:pPr>
          </w:p>
          <w:p w:rsidR="00040328" w:rsidRDefault="00B249D3">
            <w:pPr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t xml:space="preserve">  .</w:t>
            </w:r>
          </w:p>
          <w:p w:rsidR="00040328" w:rsidRDefault="00040328"/>
          <w:p w:rsidR="00040328" w:rsidRDefault="00040328"/>
          <w:p w:rsidR="00040328" w:rsidRDefault="00040328"/>
          <w:p w:rsidR="00040328" w:rsidRDefault="00B249D3">
            <w:pPr>
              <w:pStyle w:val="WW-Standard"/>
              <w:widowControl/>
            </w:pPr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              Deltagare: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Cs w:val="20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Cs w:val="20"/>
              </w:rPr>
            </w:pP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1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Mötets </w:t>
            </w:r>
            <w:r>
              <w:rPr>
                <w:rFonts w:cs="Arial"/>
                <w:b/>
                <w:szCs w:val="20"/>
              </w:rPr>
              <w:t>öppnande</w:t>
            </w:r>
          </w:p>
          <w:p w:rsidR="00040328" w:rsidRDefault="00040328">
            <w:pPr>
              <w:rPr>
                <w:rFonts w:cs="Arial"/>
                <w:b/>
                <w:szCs w:val="20"/>
              </w:rPr>
            </w:pPr>
          </w:p>
          <w:p w:rsidR="00040328" w:rsidRDefault="00040328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Tina Ehn</w:t>
            </w:r>
          </w:p>
          <w:p w:rsidR="00040328" w:rsidRDefault="0004032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  Tina Ehn öppnade mötet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Val av </w:t>
            </w:r>
            <w:proofErr w:type="gramStart"/>
            <w:r>
              <w:rPr>
                <w:rFonts w:cs="Arial"/>
                <w:b/>
                <w:szCs w:val="20"/>
              </w:rPr>
              <w:t>mötes ordförande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 Tina Ehn valdes till ordförande för mötet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Val av sekreterare&amp; Justerare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 Björn Knutsen valdes till </w:t>
            </w:r>
            <w:proofErr w:type="gramStart"/>
            <w:r>
              <w:rPr>
                <w:rFonts w:cs="Tahoma"/>
                <w:szCs w:val="20"/>
              </w:rPr>
              <w:t>sekreterare ,</w:t>
            </w:r>
            <w:proofErr w:type="gramEnd"/>
          </w:p>
          <w:p w:rsidR="00040328" w:rsidRDefault="00B249D3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Annika svensson och Maria </w:t>
            </w:r>
            <w:proofErr w:type="spellStart"/>
            <w:r>
              <w:rPr>
                <w:rFonts w:cs="Tahoma"/>
                <w:szCs w:val="20"/>
              </w:rPr>
              <w:t>Eylis</w:t>
            </w:r>
            <w:proofErr w:type="spellEnd"/>
            <w:r>
              <w:rPr>
                <w:rFonts w:cs="Tahoma"/>
                <w:szCs w:val="20"/>
              </w:rPr>
              <w:t xml:space="preserve"> valdes </w:t>
            </w:r>
            <w:r>
              <w:rPr>
                <w:rFonts w:cs="Tahoma"/>
                <w:szCs w:val="20"/>
              </w:rPr>
              <w:t>till justerare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4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Fastställande av dagordning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Dagordningen fastställdes.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Rubrik3"/>
              <w:keepLines w:val="0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before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WW-Standard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WW-Standard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5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Förgåendes prototokoll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WW-Standard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WW-Standard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Förgåendes protokoll gicks igenom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</w:pPr>
            <w:r>
              <w:rPr>
                <w:rStyle w:val="HkanJohansson"/>
                <w:szCs w:val="20"/>
              </w:rPr>
              <w:t>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Rubrik3"/>
              <w:snapToGrid w:val="0"/>
            </w:pPr>
            <w:r>
              <w:rPr>
                <w:b w:val="0"/>
                <w:bCs w:val="0"/>
                <w:szCs w:val="20"/>
              </w:rPr>
              <w:t xml:space="preserve"> </w:t>
            </w:r>
            <w:r>
              <w:rPr>
                <w:szCs w:val="20"/>
              </w:rPr>
              <w:t xml:space="preserve"> Ekonomi/Val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WW-Standard"/>
              <w:widowControl/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Camilla Borg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WW-Standard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Till firmatecknare för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2019 utses Tina Ehn och Camilla Borg som valdes att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för sig vara firmatecknare i föreningen.</w:t>
            </w:r>
          </w:p>
          <w:p w:rsidR="00040328" w:rsidRDefault="00B249D3">
            <w:pPr>
              <w:pStyle w:val="WW-Standard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Britt Lindgren valdes in som revisor för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328" w:rsidRDefault="00B249D3">
            <w:pPr>
              <w:pStyle w:val="WW-Standard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Camilla Borg valdes till kassör, utan att ingå i styrelsen, i stället för 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som kvarstår som ledamot i styrelsen. </w:t>
            </w:r>
          </w:p>
          <w:p w:rsidR="00040328" w:rsidRDefault="00040328">
            <w:pPr>
              <w:pStyle w:val="WW-Standard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Sommar kontrakt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Sommar- </w:t>
            </w:r>
            <w:proofErr w:type="gramStart"/>
            <w:r>
              <w:rPr>
                <w:rFonts w:cs="Tahoma"/>
                <w:szCs w:val="20"/>
              </w:rPr>
              <w:t xml:space="preserve">kontrakt  </w:t>
            </w:r>
            <w:proofErr w:type="spellStart"/>
            <w:r>
              <w:rPr>
                <w:rFonts w:cs="Tahoma"/>
                <w:szCs w:val="20"/>
              </w:rPr>
              <w:t>Annika</w:t>
            </w:r>
            <w:proofErr w:type="gramEnd"/>
            <w:r>
              <w:rPr>
                <w:rFonts w:cs="Tahoma"/>
                <w:szCs w:val="20"/>
              </w:rPr>
              <w:t>&amp;Tina</w:t>
            </w:r>
            <w:proofErr w:type="spellEnd"/>
            <w:r>
              <w:rPr>
                <w:rFonts w:cs="Tahoma"/>
                <w:szCs w:val="20"/>
              </w:rPr>
              <w:t xml:space="preserve"> &amp;Joakim jobbar vidare med detta.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Tvättmaskin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Tvättmaskin -alternativ låna och testa en ”</w:t>
            </w:r>
            <w:proofErr w:type="spellStart"/>
            <w:r>
              <w:rPr>
                <w:rFonts w:cs="Tahoma"/>
                <w:szCs w:val="20"/>
              </w:rPr>
              <w:t>groom</w:t>
            </w:r>
            <w:proofErr w:type="spellEnd"/>
            <w:r>
              <w:rPr>
                <w:rFonts w:cs="Tahoma"/>
                <w:szCs w:val="20"/>
              </w:rPr>
              <w:t>”</w:t>
            </w:r>
          </w:p>
          <w:p w:rsidR="00040328" w:rsidRDefault="00B249D3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 Camilla B kollar på mässan. Anläggningsgruppen jobbar vidare med detta.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Sisu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Malin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Sisu informerade om </w:t>
            </w:r>
            <w:r>
              <w:rPr>
                <w:rFonts w:cs="Tahoma"/>
                <w:szCs w:val="20"/>
              </w:rPr>
              <w:t xml:space="preserve">utbildning och var vi kommit med </w:t>
            </w:r>
            <w:proofErr w:type="spellStart"/>
            <w:r>
              <w:rPr>
                <w:rFonts w:cs="Tahoma"/>
                <w:szCs w:val="20"/>
              </w:rPr>
              <w:t>sfks</w:t>
            </w:r>
            <w:proofErr w:type="spellEnd"/>
            <w:r>
              <w:rPr>
                <w:rFonts w:cs="Tahoma"/>
                <w:szCs w:val="20"/>
              </w:rPr>
              <w:t xml:space="preserve"> arbetet som startades vt-2018-ht-2018 genomgång på det vi gjort och hur vi fortsätter arbetet under 2019.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Rubrik3"/>
              <w:keepLines w:val="0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before="0"/>
              <w:rPr>
                <w:szCs w:val="20"/>
              </w:rPr>
            </w:pPr>
            <w:proofErr w:type="spellStart"/>
            <w:r>
              <w:rPr>
                <w:szCs w:val="20"/>
              </w:rPr>
              <w:t>Årsmötetsprotokollet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Årsmötesprotokollet gicks igenom, vilka är med i styrelsen och olika </w:t>
            </w:r>
            <w:r>
              <w:rPr>
                <w:rFonts w:cs="Tahoma"/>
                <w:szCs w:val="20"/>
              </w:rPr>
              <w:t xml:space="preserve">roller, enligt stadgarna. Maria </w:t>
            </w:r>
            <w:proofErr w:type="spellStart"/>
            <w:r>
              <w:rPr>
                <w:rFonts w:cs="Tahoma"/>
                <w:szCs w:val="20"/>
              </w:rPr>
              <w:t>Eylis</w:t>
            </w:r>
            <w:proofErr w:type="spellEnd"/>
            <w:r>
              <w:rPr>
                <w:rFonts w:cs="Tahoma"/>
                <w:szCs w:val="20"/>
              </w:rPr>
              <w:t xml:space="preserve"> bifogar röstlängden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</w:pPr>
            <w:r>
              <w:rPr>
                <w:rStyle w:val="HkanJohansson"/>
                <w:b/>
                <w:bCs/>
                <w:sz w:val="24"/>
              </w:rPr>
              <w:t>f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Rubrik3"/>
              <w:snapToGri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Cafe</w:t>
            </w:r>
            <w:proofErr w:type="spellEnd"/>
            <w:r>
              <w:rPr>
                <w:szCs w:val="20"/>
              </w:rPr>
              <w:t xml:space="preserve"> gnägget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Det är viktigt att </w:t>
            </w:r>
            <w:proofErr w:type="spellStart"/>
            <w:r>
              <w:rPr>
                <w:rFonts w:cs="Tahoma"/>
                <w:szCs w:val="20"/>
              </w:rPr>
              <w:t>cafe</w:t>
            </w:r>
            <w:proofErr w:type="spellEnd"/>
            <w:r>
              <w:rPr>
                <w:rFonts w:cs="Tahoma"/>
                <w:szCs w:val="20"/>
              </w:rPr>
              <w:t xml:space="preserve"> gnägget är öppet under veckorna ansvarig </w:t>
            </w:r>
            <w:proofErr w:type="spellStart"/>
            <w:r>
              <w:rPr>
                <w:rFonts w:cs="Tahoma"/>
                <w:szCs w:val="20"/>
              </w:rPr>
              <w:t>cafe</w:t>
            </w:r>
            <w:proofErr w:type="spellEnd"/>
            <w:r>
              <w:rPr>
                <w:rFonts w:cs="Tahoma"/>
                <w:szCs w:val="20"/>
              </w:rPr>
              <w:t xml:space="preserve"> grupp jobbar vidare med detta.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Sponsorgrupp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 Sponsring-grupp av </w:t>
            </w:r>
            <w:proofErr w:type="spellStart"/>
            <w:r>
              <w:rPr>
                <w:szCs w:val="20"/>
              </w:rPr>
              <w:t>sfk</w:t>
            </w:r>
            <w:proofErr w:type="spellEnd"/>
            <w:r>
              <w:rPr>
                <w:szCs w:val="20"/>
              </w:rPr>
              <w:t xml:space="preserve">-- vi jobbar </w:t>
            </w:r>
            <w:r>
              <w:rPr>
                <w:szCs w:val="20"/>
              </w:rPr>
              <w:t>vidare med detta.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h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Panntamera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Annika&amp;Björn</w:t>
            </w:r>
            <w:proofErr w:type="spellEnd"/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Vissa  av</w:t>
            </w:r>
            <w:proofErr w:type="gramEnd"/>
            <w:r>
              <w:rPr>
                <w:szCs w:val="20"/>
              </w:rPr>
              <w:t xml:space="preserve"> kärlen måste bytas ut ,vi jobbar vidare med detta.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U-sektionen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 Agnes jobbar vidare med U-sektion,</w:t>
            </w:r>
          </w:p>
          <w:p w:rsidR="00040328" w:rsidRDefault="00B249D3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Mini </w:t>
            </w:r>
            <w:proofErr w:type="gramStart"/>
            <w:r>
              <w:rPr>
                <w:szCs w:val="20"/>
              </w:rPr>
              <w:t>ungdoms sektionen</w:t>
            </w:r>
            <w:proofErr w:type="gramEnd"/>
            <w:r>
              <w:rPr>
                <w:szCs w:val="20"/>
              </w:rPr>
              <w:t>, ”mus”, ska stöttas av styrelsen.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Valberedning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skulle behöva tre ledarmötet till valberedning, i dag har vi en ledamot, Tomas Borg.</w:t>
            </w:r>
          </w:p>
          <w:p w:rsidR="00040328" w:rsidRDefault="00B249D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Allas ansvar i föreningen att nominera till valberedningen. Liksom allas ansvar att nominera in förslag till styrelseledamöter till kommande årsmöte.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Rids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portförbundet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Ombud till Ridsports-förbundet 2019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valdes  Marie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Olsson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Avgifter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sfk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Avgifter 2020 medlems och ridskola och hyra kommer att ses över.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Karantänregler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Karantäns- regler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Amanda Elofsson hjälper </w:t>
            </w:r>
            <w:r>
              <w:rPr>
                <w:rFonts w:ascii="Arial" w:hAnsi="Arial" w:cs="Arial"/>
                <w:sz w:val="20"/>
                <w:szCs w:val="20"/>
              </w:rPr>
              <w:t>styrelsen med att ta fram underlag.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Nytt möte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Tisdag 16/4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kl:18:30</w:t>
            </w:r>
            <w:proofErr w:type="gramEnd"/>
          </w:p>
        </w:tc>
      </w:tr>
      <w:tr w:rsidR="00040328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Avslutande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snapToGrid w:val="0"/>
            </w:pPr>
            <w:proofErr w:type="spellStart"/>
            <w:r>
              <w:t>Ordf</w:t>
            </w:r>
            <w:proofErr w:type="spellEnd"/>
            <w:r>
              <w:t xml:space="preserve"> Tina Ehn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B249D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Ordförande Tina Ehn avslutade mötet</w:t>
            </w: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b/>
                <w:bCs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Standard"/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2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b/>
                <w:bCs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28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Rubrik3"/>
              <w:keepLines w:val="0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before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Cs w:val="20"/>
              </w:rPr>
            </w:pPr>
          </w:p>
        </w:tc>
      </w:tr>
      <w:tr w:rsidR="00040328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Rubrik3"/>
              <w:keepLines w:val="0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before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Cs w:val="20"/>
              </w:rPr>
            </w:pPr>
          </w:p>
        </w:tc>
      </w:tr>
      <w:tr w:rsidR="00040328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Rubrik3"/>
              <w:keepLines w:val="0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before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 w:val="24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 w:val="24"/>
              </w:rPr>
            </w:pP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Rubrik3"/>
              <w:snapToGrid w:val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 w:val="24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 w:val="24"/>
              </w:rPr>
            </w:pP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Rubrik3"/>
              <w:snapToGrid w:val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 w:val="24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 w:val="24"/>
              </w:rPr>
            </w:pP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Rubrik3"/>
              <w:snapToGrid w:val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Cs w:val="20"/>
              </w:rPr>
            </w:pP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Rubrik3"/>
              <w:keepLines w:val="0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before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 w:val="24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 w:val="24"/>
              </w:rPr>
            </w:pP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Rubrik3"/>
              <w:snapToGrid w:val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Cs w:val="20"/>
              </w:rPr>
            </w:pPr>
          </w:p>
        </w:tc>
      </w:tr>
      <w:tr w:rsidR="00040328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pStyle w:val="Rubrik3"/>
              <w:snapToGrid w:val="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 w:val="24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328" w:rsidRDefault="00040328">
            <w:pPr>
              <w:snapToGrid w:val="0"/>
              <w:rPr>
                <w:rFonts w:cs="Tahoma"/>
                <w:sz w:val="24"/>
              </w:rPr>
            </w:pPr>
          </w:p>
        </w:tc>
      </w:tr>
    </w:tbl>
    <w:p w:rsidR="00040328" w:rsidRDefault="00040328"/>
    <w:p w:rsidR="00040328" w:rsidRDefault="00040328">
      <w:pPr>
        <w:rPr>
          <w:rFonts w:cs="Arial"/>
          <w:sz w:val="24"/>
        </w:rPr>
      </w:pPr>
    </w:p>
    <w:p w:rsidR="00040328" w:rsidRDefault="00040328">
      <w:pPr>
        <w:tabs>
          <w:tab w:val="left" w:pos="720"/>
        </w:tabs>
        <w:rPr>
          <w:rFonts w:cs="Arial"/>
          <w:sz w:val="24"/>
        </w:rPr>
      </w:pPr>
    </w:p>
    <w:p w:rsidR="00040328" w:rsidRDefault="00040328">
      <w:pPr>
        <w:rPr>
          <w:rFonts w:cs="Arial"/>
          <w:sz w:val="24"/>
        </w:rPr>
      </w:pPr>
    </w:p>
    <w:p w:rsidR="00040328" w:rsidRDefault="00B249D3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040328" w:rsidRDefault="00B249D3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Ordförande           </w:t>
      </w:r>
      <w:r>
        <w:rPr>
          <w:rFonts w:cs="Arial"/>
          <w:sz w:val="28"/>
          <w:szCs w:val="28"/>
        </w:rPr>
        <w:t>Sekreterare                  Justerare</w:t>
      </w:r>
    </w:p>
    <w:p w:rsidR="00040328" w:rsidRDefault="00040328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8"/>
          <w:szCs w:val="28"/>
        </w:rPr>
      </w:pPr>
    </w:p>
    <w:p w:rsidR="00040328" w:rsidRDefault="00B249D3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..............................       ........................           ...........................</w:t>
      </w:r>
      <w:r>
        <w:rPr>
          <w:rFonts w:cs="Arial"/>
          <w:sz w:val="28"/>
          <w:szCs w:val="28"/>
        </w:rPr>
        <w:tab/>
      </w:r>
    </w:p>
    <w:p w:rsidR="00040328" w:rsidRDefault="00B249D3">
      <w:pPr>
        <w:tabs>
          <w:tab w:val="left" w:pos="540"/>
          <w:tab w:val="left" w:pos="3240"/>
          <w:tab w:val="left" w:pos="6660"/>
        </w:tabs>
        <w:jc w:val="both"/>
      </w:pPr>
      <w:r>
        <w:rPr>
          <w:rFonts w:cs="Arial"/>
          <w:sz w:val="24"/>
        </w:rPr>
        <w:tab/>
      </w:r>
      <w:r>
        <w:rPr>
          <w:rFonts w:cs="Arial"/>
          <w:i/>
          <w:iCs/>
          <w:sz w:val="24"/>
        </w:rPr>
        <w:t xml:space="preserve"> </w:t>
      </w:r>
      <w:r>
        <w:rPr>
          <w:rFonts w:cs="Arial"/>
          <w:b/>
          <w:bCs/>
          <w:i/>
          <w:iCs/>
          <w:sz w:val="24"/>
        </w:rPr>
        <w:t>Tina Ehn</w:t>
      </w:r>
      <w:proofErr w:type="gramStart"/>
      <w:r>
        <w:rPr>
          <w:rFonts w:cs="Arial"/>
          <w:sz w:val="24"/>
        </w:rPr>
        <w:tab/>
        <w:t xml:space="preserve"> </w:t>
      </w:r>
      <w:r>
        <w:rPr>
          <w:rFonts w:cs="Arial"/>
          <w:b/>
          <w:bCs/>
          <w:i/>
          <w:iCs/>
          <w:sz w:val="24"/>
        </w:rPr>
        <w:t xml:space="preserve"> Björn</w:t>
      </w:r>
      <w:proofErr w:type="gramEnd"/>
      <w:r>
        <w:rPr>
          <w:rFonts w:cs="Arial"/>
          <w:b/>
          <w:bCs/>
          <w:i/>
          <w:iCs/>
          <w:sz w:val="24"/>
        </w:rPr>
        <w:t xml:space="preserve"> Knutsen          Maria </w:t>
      </w:r>
      <w:proofErr w:type="spellStart"/>
      <w:r>
        <w:rPr>
          <w:rFonts w:cs="Arial"/>
          <w:b/>
          <w:bCs/>
          <w:i/>
          <w:iCs/>
          <w:sz w:val="24"/>
        </w:rPr>
        <w:t>Eylis</w:t>
      </w:r>
      <w:proofErr w:type="spellEnd"/>
    </w:p>
    <w:p w:rsidR="00040328" w:rsidRDefault="00B249D3">
      <w:pPr>
        <w:tabs>
          <w:tab w:val="left" w:pos="540"/>
          <w:tab w:val="left" w:pos="3240"/>
          <w:tab w:val="left" w:pos="6660"/>
        </w:tabs>
        <w:jc w:val="both"/>
      </w:pPr>
      <w:r>
        <w:rPr>
          <w:rFonts w:cs="Arial"/>
          <w:b/>
          <w:bCs/>
          <w:i/>
          <w:iCs/>
          <w:sz w:val="24"/>
        </w:rPr>
        <w:t xml:space="preserve">                                 </w:t>
      </w:r>
    </w:p>
    <w:p w:rsidR="00040328" w:rsidRDefault="00B249D3">
      <w:pPr>
        <w:tabs>
          <w:tab w:val="left" w:pos="540"/>
          <w:tab w:val="left" w:pos="3240"/>
          <w:tab w:val="left" w:pos="6660"/>
        </w:tabs>
        <w:jc w:val="both"/>
      </w:pPr>
      <w:r>
        <w:rPr>
          <w:rFonts w:cs="Arial"/>
          <w:b/>
          <w:bCs/>
          <w:i/>
          <w:iCs/>
          <w:sz w:val="24"/>
        </w:rPr>
        <w:t xml:space="preserve">                                 </w:t>
      </w:r>
      <w:r>
        <w:rPr>
          <w:rFonts w:cs="Arial"/>
          <w:b/>
          <w:bCs/>
          <w:i/>
          <w:iCs/>
          <w:sz w:val="24"/>
        </w:rPr>
        <w:t xml:space="preserve">                                                      .......................................</w:t>
      </w:r>
    </w:p>
    <w:p w:rsidR="00040328" w:rsidRDefault="00B249D3">
      <w:pPr>
        <w:tabs>
          <w:tab w:val="left" w:pos="540"/>
          <w:tab w:val="left" w:pos="3240"/>
          <w:tab w:val="left" w:pos="6660"/>
        </w:tabs>
        <w:jc w:val="both"/>
      </w:pPr>
      <w:r>
        <w:rPr>
          <w:rFonts w:cs="Arial"/>
          <w:b/>
          <w:bCs/>
          <w:i/>
          <w:iCs/>
          <w:sz w:val="24"/>
        </w:rPr>
        <w:t xml:space="preserve">                                                                                        Annika Svensson</w:t>
      </w:r>
    </w:p>
    <w:p w:rsidR="00040328" w:rsidRDefault="00040328">
      <w:pPr>
        <w:pStyle w:val="Standard"/>
        <w:widowControl/>
      </w:pPr>
    </w:p>
    <w:sectPr w:rsidR="00040328">
      <w:footerReference w:type="default" r:id="rId8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9D3" w:rsidRDefault="00B249D3">
      <w:pPr>
        <w:spacing w:after="0" w:line="240" w:lineRule="auto"/>
      </w:pPr>
      <w:r>
        <w:separator/>
      </w:r>
    </w:p>
  </w:endnote>
  <w:endnote w:type="continuationSeparator" w:id="0">
    <w:p w:rsidR="00B249D3" w:rsidRDefault="00B2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AB" w:rsidRDefault="00B249D3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9D3" w:rsidRDefault="00B249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49D3" w:rsidRDefault="00B2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5B2"/>
    <w:multiLevelType w:val="multilevel"/>
    <w:tmpl w:val="F362914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55A5F78"/>
    <w:multiLevelType w:val="multilevel"/>
    <w:tmpl w:val="9180437A"/>
    <w:styleLink w:val="WW8Num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63A574B0"/>
    <w:multiLevelType w:val="multilevel"/>
    <w:tmpl w:val="851E59D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7C7B4CBF"/>
    <w:multiLevelType w:val="multilevel"/>
    <w:tmpl w:val="001EE8B0"/>
    <w:styleLink w:val="WW8Num4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0328"/>
    <w:rsid w:val="00040328"/>
    <w:rsid w:val="00B249D3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DD9B3-0F02-46EA-9775-B869E015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  <w:spacing w:after="200" w:line="276" w:lineRule="auto"/>
    </w:pPr>
    <w:rPr>
      <w:rFonts w:ascii="Arial" w:eastAsia="Arial" w:hAnsi="Arial" w:cs="Times New Roman"/>
      <w:sz w:val="20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cs="Arial"/>
      <w:b/>
      <w:bCs/>
      <w:sz w:val="28"/>
      <w:szCs w:val="28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WW-Standard">
    <w:name w:val="WW-Standard"/>
    <w:pPr>
      <w:suppressAutoHyphens/>
      <w:spacing w:line="100" w:lineRule="atLeast"/>
      <w:textAlignment w:val="auto"/>
    </w:pPr>
    <w:rPr>
      <w:lang w:eastAsia="hi-IN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Sidfot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0">
    <w:name w:val="WW8Num3z0"/>
    <w:rPr>
      <w:rFonts w:ascii="Wingdings" w:hAnsi="Wingdings" w:cs="StarSymbol, 'Arial Unicode MS'"/>
      <w:sz w:val="18"/>
      <w:szCs w:val="18"/>
    </w:rPr>
  </w:style>
  <w:style w:type="character" w:customStyle="1" w:styleId="WW8Num3z1">
    <w:name w:val="WW8Num3z1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HkanJohansson">
    <w:name w:val="Håkan Johansson"/>
    <w:rPr>
      <w:rFonts w:ascii="Arial" w:hAnsi="Arial" w:cs="Arial"/>
      <w:color w:val="000000"/>
      <w:sz w:val="20"/>
    </w:rPr>
  </w:style>
  <w:style w:type="character" w:customStyle="1" w:styleId="Bullets">
    <w:name w:val="Bullet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  <w:style w:type="numbering" w:customStyle="1" w:styleId="WW8Num3">
    <w:name w:val="WW8Num3"/>
    <w:basedOn w:val="Ingenlista"/>
    <w:pPr>
      <w:numPr>
        <w:numId w:val="3"/>
      </w:numPr>
    </w:pPr>
  </w:style>
  <w:style w:type="numbering" w:customStyle="1" w:styleId="WW8Num4">
    <w:name w:val="WW8Num4"/>
    <w:basedOn w:val="Inge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46702</dc:creator>
  <cp:lastModifiedBy>Camilla Borg</cp:lastModifiedBy>
  <cp:revision>2</cp:revision>
  <cp:lastPrinted>2113-01-01T00:00:00Z</cp:lastPrinted>
  <dcterms:created xsi:type="dcterms:W3CDTF">2019-06-17T21:08:00Z</dcterms:created>
  <dcterms:modified xsi:type="dcterms:W3CDTF">2019-06-17T21:08:00Z</dcterms:modified>
</cp:coreProperties>
</file>